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40" w:rsidRPr="007E5F40" w:rsidRDefault="007E5F40" w:rsidP="007E5F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E5F4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Муниципальное казенное общеобразовательное учреждение </w:t>
      </w:r>
    </w:p>
    <w:p w:rsidR="00DE3745" w:rsidRDefault="00DE3745" w:rsidP="007E5F4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5F4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</w:t>
      </w:r>
      <w:proofErr w:type="spellStart"/>
      <w:r w:rsidR="007E5F40" w:rsidRPr="007E5F40">
        <w:rPr>
          <w:rFonts w:ascii="Times New Roman" w:hAnsi="Times New Roman" w:cs="Times New Roman"/>
          <w:b/>
          <w:i/>
          <w:color w:val="000000"/>
          <w:sz w:val="28"/>
          <w:szCs w:val="28"/>
        </w:rPr>
        <w:t>Ольговская</w:t>
      </w:r>
      <w:proofErr w:type="spellEnd"/>
      <w:r w:rsidR="007E5F40" w:rsidRPr="007E5F4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E5F40">
        <w:rPr>
          <w:rFonts w:ascii="Times New Roman" w:hAnsi="Times New Roman" w:cs="Times New Roman"/>
          <w:b/>
          <w:i/>
          <w:color w:val="000000"/>
          <w:sz w:val="28"/>
          <w:szCs w:val="28"/>
        </w:rPr>
        <w:t>средняя общ</w:t>
      </w:r>
      <w:r w:rsidR="007E5F40" w:rsidRPr="007E5F40">
        <w:rPr>
          <w:rFonts w:ascii="Times New Roman" w:hAnsi="Times New Roman" w:cs="Times New Roman"/>
          <w:b/>
          <w:i/>
          <w:color w:val="000000"/>
          <w:sz w:val="28"/>
          <w:szCs w:val="28"/>
        </w:rPr>
        <w:t>еобразовательная школа</w:t>
      </w:r>
      <w:r w:rsidRPr="007E5F4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» </w:t>
      </w:r>
    </w:p>
    <w:p w:rsidR="00DE3745" w:rsidRDefault="00DE3745" w:rsidP="007E5F4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DE3745" w:rsidRDefault="00DE3745" w:rsidP="00DE374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DE3745" w:rsidRDefault="00DE3745" w:rsidP="00DE374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7E5F40" w:rsidRDefault="007E5F40" w:rsidP="00DE3745">
      <w:pPr>
        <w:pStyle w:val="a9"/>
        <w:jc w:val="center"/>
        <w:rPr>
          <w:rFonts w:ascii="Times New Roman" w:hAnsi="Times New Roman" w:cs="Times New Roman"/>
          <w:sz w:val="48"/>
          <w:szCs w:val="48"/>
        </w:rPr>
      </w:pPr>
    </w:p>
    <w:p w:rsidR="007E5F40" w:rsidRDefault="007E5F40" w:rsidP="00DE3745">
      <w:pPr>
        <w:pStyle w:val="a9"/>
        <w:jc w:val="center"/>
        <w:rPr>
          <w:rFonts w:ascii="Times New Roman" w:hAnsi="Times New Roman" w:cs="Times New Roman"/>
          <w:sz w:val="48"/>
          <w:szCs w:val="48"/>
        </w:rPr>
      </w:pPr>
    </w:p>
    <w:p w:rsidR="00DE3745" w:rsidRDefault="00DE3745" w:rsidP="00DE3745">
      <w:pPr>
        <w:pStyle w:val="a9"/>
        <w:jc w:val="center"/>
        <w:rPr>
          <w:rFonts w:ascii="Times New Roman" w:hAnsi="Times New Roman" w:cs="Times New Roman"/>
          <w:sz w:val="48"/>
          <w:szCs w:val="48"/>
        </w:rPr>
      </w:pPr>
      <w:r w:rsidRPr="00C6677C">
        <w:rPr>
          <w:rFonts w:ascii="Times New Roman" w:hAnsi="Times New Roman" w:cs="Times New Roman"/>
          <w:sz w:val="48"/>
          <w:szCs w:val="48"/>
        </w:rPr>
        <w:t>Программа «Наставничество»</w:t>
      </w:r>
    </w:p>
    <w:p w:rsidR="00227BDA" w:rsidRDefault="00227BDA" w:rsidP="00DE3745">
      <w:pPr>
        <w:pStyle w:val="a9"/>
        <w:jc w:val="center"/>
        <w:rPr>
          <w:rFonts w:ascii="Times New Roman" w:hAnsi="Times New Roman" w:cs="Times New Roman"/>
          <w:sz w:val="48"/>
          <w:szCs w:val="48"/>
        </w:rPr>
      </w:pPr>
      <w:r w:rsidRPr="00227BDA">
        <w:rPr>
          <w:rFonts w:ascii="Times New Roman" w:hAnsi="Times New Roman" w:cs="Times New Roman"/>
          <w:sz w:val="48"/>
          <w:szCs w:val="48"/>
        </w:rPr>
        <w:t>Профессиональное становление молодого педагога на начальном этапе работы в школе</w:t>
      </w:r>
    </w:p>
    <w:p w:rsidR="00DE3745" w:rsidRDefault="00DE3745" w:rsidP="00DE3745">
      <w:pPr>
        <w:pStyle w:val="a9"/>
        <w:jc w:val="center"/>
        <w:rPr>
          <w:rFonts w:ascii="Times New Roman" w:hAnsi="Times New Roman" w:cs="Times New Roman"/>
          <w:sz w:val="48"/>
          <w:szCs w:val="48"/>
        </w:rPr>
      </w:pPr>
    </w:p>
    <w:p w:rsidR="00DE3745" w:rsidRDefault="00DE3745" w:rsidP="00DE374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для работы с молодым специалистом</w:t>
      </w:r>
    </w:p>
    <w:p w:rsidR="00DE3745" w:rsidRDefault="00DE3745" w:rsidP="00DE374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по физической культуре</w:t>
      </w:r>
    </w:p>
    <w:p w:rsidR="00DE3745" w:rsidRDefault="00DE3745" w:rsidP="00DE374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E3745" w:rsidRPr="00C6677C" w:rsidRDefault="007E5F40" w:rsidP="00DE3745">
      <w:pPr>
        <w:pStyle w:val="a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Шапкиным Андреем Александровичем</w:t>
      </w:r>
    </w:p>
    <w:p w:rsidR="00DE3745" w:rsidRPr="00C6677C" w:rsidRDefault="00DE3745" w:rsidP="00DE3745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:rsidR="00DE3745" w:rsidRPr="00C6677C" w:rsidRDefault="00DE3745" w:rsidP="00DE3745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:rsidR="00DE3745" w:rsidRPr="00C6677C" w:rsidRDefault="00DE3745" w:rsidP="00DE3745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:rsidR="00DE3745" w:rsidRPr="00C6677C" w:rsidRDefault="00DE3745" w:rsidP="00DE3745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:rsidR="00DE3745" w:rsidRPr="00C6677C" w:rsidRDefault="00DE3745" w:rsidP="00DE3745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:rsidR="00DE3745" w:rsidRPr="00C6677C" w:rsidRDefault="00DE3745" w:rsidP="00DE3745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E3745" w:rsidRPr="00C6677C" w:rsidRDefault="007E5F40" w:rsidP="00DE37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Разр</w:t>
      </w:r>
      <w:r w:rsidR="00F1474C">
        <w:rPr>
          <w:rFonts w:ascii="Times New Roman" w:eastAsia="Times New Roman" w:hAnsi="Times New Roman" w:cs="Times New Roman"/>
          <w:color w:val="000000"/>
          <w:sz w:val="32"/>
          <w:szCs w:val="32"/>
        </w:rPr>
        <w:t>аботчик  программы: Густякова Елизавета Анатольевна</w:t>
      </w:r>
    </w:p>
    <w:p w:rsidR="00DE3745" w:rsidRPr="00C6677C" w:rsidRDefault="00DE3745" w:rsidP="00DE3745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E3745" w:rsidRPr="00C6677C" w:rsidRDefault="00DE3745" w:rsidP="00DE3745">
      <w:pPr>
        <w:spacing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E3745" w:rsidRDefault="00DE3745" w:rsidP="00DE3745">
      <w:pPr>
        <w:spacing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E3745" w:rsidRDefault="00DE3745" w:rsidP="00061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745" w:rsidRDefault="00DE3745" w:rsidP="00061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745" w:rsidRDefault="00DE3745" w:rsidP="00061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745" w:rsidRDefault="00DE3745" w:rsidP="00061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745" w:rsidRDefault="00DE3745" w:rsidP="00061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745" w:rsidRDefault="00DE3745" w:rsidP="00061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745" w:rsidRDefault="00DE3745" w:rsidP="00061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745" w:rsidRDefault="00DE3745" w:rsidP="00061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745" w:rsidRDefault="00DE3745" w:rsidP="00061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BE4" w:rsidRPr="008B22CD" w:rsidRDefault="009C79F6" w:rsidP="00061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2C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818BE" w:rsidRPr="008B22CD" w:rsidRDefault="008818BE" w:rsidP="008818BE">
      <w:pPr>
        <w:pStyle w:val="a3"/>
        <w:numPr>
          <w:ilvl w:val="0"/>
          <w:numId w:val="1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</w:t>
      </w:r>
      <w:r w:rsidR="00C955C0"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я записка……………………………………….</w:t>
      </w:r>
      <w:r w:rsidR="009555BD"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3-4</w:t>
      </w:r>
    </w:p>
    <w:p w:rsidR="008818BE" w:rsidRPr="008B22CD" w:rsidRDefault="008818BE" w:rsidP="008818BE">
      <w:pPr>
        <w:pStyle w:val="a3"/>
        <w:numPr>
          <w:ilvl w:val="0"/>
          <w:numId w:val="1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 зад</w:t>
      </w:r>
      <w:r w:rsidR="00C955C0"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ачи программы……………………………………</w:t>
      </w:r>
      <w:r w:rsid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55BD"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555BD"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8818BE" w:rsidRPr="008B22CD" w:rsidRDefault="008818BE" w:rsidP="008818BE">
      <w:pPr>
        <w:pStyle w:val="a3"/>
        <w:numPr>
          <w:ilvl w:val="0"/>
          <w:numId w:val="1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программы………………………………………</w:t>
      </w:r>
      <w:r w:rsidR="009555BD"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955C0"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555BD"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8818BE" w:rsidRPr="008B22CD" w:rsidRDefault="008818BE" w:rsidP="008818BE">
      <w:pPr>
        <w:pStyle w:val="a3"/>
        <w:numPr>
          <w:ilvl w:val="0"/>
          <w:numId w:val="1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реализации программы………………………………</w:t>
      </w:r>
      <w:r w:rsid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555BD"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955C0"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555BD"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8818BE" w:rsidRPr="008B22CD" w:rsidRDefault="008818BE" w:rsidP="008818BE">
      <w:pPr>
        <w:pStyle w:val="a3"/>
        <w:numPr>
          <w:ilvl w:val="0"/>
          <w:numId w:val="1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 план……………………………………………</w:t>
      </w:r>
      <w:r w:rsidR="00C955C0"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555BD"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35229"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555BD"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8818BE" w:rsidRPr="008B22CD" w:rsidRDefault="008818BE" w:rsidP="008818BE">
      <w:pPr>
        <w:pStyle w:val="a3"/>
        <w:numPr>
          <w:ilvl w:val="0"/>
          <w:numId w:val="1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работы………………………………(приложение к программе)</w:t>
      </w:r>
    </w:p>
    <w:p w:rsidR="008818BE" w:rsidRPr="008B22CD" w:rsidRDefault="008818BE" w:rsidP="008818BE">
      <w:pPr>
        <w:pStyle w:val="a3"/>
        <w:numPr>
          <w:ilvl w:val="0"/>
          <w:numId w:val="1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Литература…………………………………………………</w:t>
      </w:r>
      <w:r w:rsid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 </w:t>
      </w:r>
      <w:r w:rsidR="009555BD" w:rsidRPr="008B22C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8818BE" w:rsidRPr="008B22CD" w:rsidRDefault="008818BE" w:rsidP="008818BE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79F6" w:rsidRPr="006E2D17" w:rsidRDefault="009C79F6" w:rsidP="009C79F6">
      <w:pPr>
        <w:rPr>
          <w:rFonts w:ascii="Times New Roman" w:hAnsi="Times New Roman" w:cs="Times New Roman"/>
          <w:sz w:val="28"/>
          <w:szCs w:val="28"/>
        </w:rPr>
      </w:pPr>
    </w:p>
    <w:p w:rsidR="009C79F6" w:rsidRPr="006E2D17" w:rsidRDefault="009C79F6" w:rsidP="009C79F6">
      <w:pPr>
        <w:rPr>
          <w:rFonts w:ascii="Times New Roman" w:hAnsi="Times New Roman" w:cs="Times New Roman"/>
          <w:sz w:val="28"/>
          <w:szCs w:val="28"/>
        </w:rPr>
      </w:pPr>
    </w:p>
    <w:p w:rsidR="009C79F6" w:rsidRPr="006E2D17" w:rsidRDefault="009C79F6" w:rsidP="009C79F6">
      <w:pPr>
        <w:rPr>
          <w:rFonts w:ascii="Times New Roman" w:hAnsi="Times New Roman" w:cs="Times New Roman"/>
          <w:sz w:val="28"/>
          <w:szCs w:val="28"/>
        </w:rPr>
      </w:pPr>
    </w:p>
    <w:p w:rsidR="009C79F6" w:rsidRPr="006E2D17" w:rsidRDefault="009C79F6" w:rsidP="009C79F6">
      <w:pPr>
        <w:rPr>
          <w:rFonts w:ascii="Times New Roman" w:hAnsi="Times New Roman" w:cs="Times New Roman"/>
          <w:sz w:val="28"/>
          <w:szCs w:val="28"/>
        </w:rPr>
      </w:pPr>
    </w:p>
    <w:p w:rsidR="009C79F6" w:rsidRPr="006E2D17" w:rsidRDefault="009C79F6" w:rsidP="009C79F6">
      <w:pPr>
        <w:rPr>
          <w:rFonts w:ascii="Times New Roman" w:hAnsi="Times New Roman" w:cs="Times New Roman"/>
          <w:sz w:val="28"/>
          <w:szCs w:val="28"/>
        </w:rPr>
      </w:pPr>
    </w:p>
    <w:p w:rsidR="009C79F6" w:rsidRPr="006E2D17" w:rsidRDefault="009C79F6" w:rsidP="009C79F6">
      <w:pPr>
        <w:rPr>
          <w:rFonts w:ascii="Times New Roman" w:hAnsi="Times New Roman" w:cs="Times New Roman"/>
          <w:sz w:val="28"/>
          <w:szCs w:val="28"/>
        </w:rPr>
      </w:pPr>
    </w:p>
    <w:p w:rsidR="009C79F6" w:rsidRPr="006E2D17" w:rsidRDefault="009C79F6" w:rsidP="009C79F6">
      <w:pPr>
        <w:rPr>
          <w:rFonts w:ascii="Times New Roman" w:hAnsi="Times New Roman" w:cs="Times New Roman"/>
          <w:sz w:val="28"/>
          <w:szCs w:val="28"/>
        </w:rPr>
      </w:pPr>
    </w:p>
    <w:p w:rsidR="009C79F6" w:rsidRPr="006E2D17" w:rsidRDefault="009C79F6" w:rsidP="009C79F6">
      <w:pPr>
        <w:rPr>
          <w:rFonts w:ascii="Times New Roman" w:hAnsi="Times New Roman" w:cs="Times New Roman"/>
          <w:sz w:val="28"/>
          <w:szCs w:val="28"/>
        </w:rPr>
      </w:pPr>
    </w:p>
    <w:p w:rsidR="009C79F6" w:rsidRPr="006E2D17" w:rsidRDefault="009C79F6" w:rsidP="009C79F6">
      <w:pPr>
        <w:rPr>
          <w:rFonts w:ascii="Times New Roman" w:hAnsi="Times New Roman" w:cs="Times New Roman"/>
          <w:sz w:val="28"/>
          <w:szCs w:val="28"/>
        </w:rPr>
      </w:pPr>
    </w:p>
    <w:p w:rsidR="009C79F6" w:rsidRPr="006E2D17" w:rsidRDefault="009C79F6" w:rsidP="009C79F6">
      <w:pPr>
        <w:rPr>
          <w:rFonts w:ascii="Times New Roman" w:hAnsi="Times New Roman" w:cs="Times New Roman"/>
          <w:sz w:val="28"/>
          <w:szCs w:val="28"/>
        </w:rPr>
      </w:pPr>
    </w:p>
    <w:p w:rsidR="009C79F6" w:rsidRPr="006E2D17" w:rsidRDefault="009C79F6" w:rsidP="009C79F6">
      <w:pPr>
        <w:rPr>
          <w:rFonts w:ascii="Times New Roman" w:hAnsi="Times New Roman" w:cs="Times New Roman"/>
          <w:sz w:val="28"/>
          <w:szCs w:val="28"/>
        </w:rPr>
      </w:pPr>
    </w:p>
    <w:p w:rsidR="009C79F6" w:rsidRPr="006E2D17" w:rsidRDefault="009C79F6" w:rsidP="009C79F6">
      <w:pPr>
        <w:rPr>
          <w:rFonts w:ascii="Times New Roman" w:hAnsi="Times New Roman" w:cs="Times New Roman"/>
          <w:sz w:val="28"/>
          <w:szCs w:val="28"/>
        </w:rPr>
      </w:pPr>
    </w:p>
    <w:p w:rsidR="009C79F6" w:rsidRPr="006E2D17" w:rsidRDefault="009C79F6" w:rsidP="009C79F6">
      <w:pPr>
        <w:rPr>
          <w:rFonts w:ascii="Times New Roman" w:hAnsi="Times New Roman" w:cs="Times New Roman"/>
          <w:sz w:val="28"/>
          <w:szCs w:val="28"/>
        </w:rPr>
      </w:pPr>
    </w:p>
    <w:p w:rsidR="009C79F6" w:rsidRPr="006E2D17" w:rsidRDefault="009C79F6" w:rsidP="009C79F6">
      <w:pPr>
        <w:rPr>
          <w:rFonts w:ascii="Times New Roman" w:hAnsi="Times New Roman" w:cs="Times New Roman"/>
          <w:sz w:val="28"/>
          <w:szCs w:val="28"/>
        </w:rPr>
      </w:pPr>
    </w:p>
    <w:p w:rsidR="009C79F6" w:rsidRPr="006E2D17" w:rsidRDefault="009C79F6" w:rsidP="009C79F6">
      <w:pPr>
        <w:rPr>
          <w:rFonts w:ascii="Times New Roman" w:hAnsi="Times New Roman" w:cs="Times New Roman"/>
          <w:sz w:val="28"/>
          <w:szCs w:val="28"/>
        </w:rPr>
      </w:pPr>
    </w:p>
    <w:p w:rsidR="009C79F6" w:rsidRPr="006E2D17" w:rsidRDefault="009C79F6" w:rsidP="009C79F6">
      <w:pPr>
        <w:rPr>
          <w:rFonts w:ascii="Times New Roman" w:hAnsi="Times New Roman" w:cs="Times New Roman"/>
          <w:sz w:val="28"/>
          <w:szCs w:val="28"/>
        </w:rPr>
      </w:pPr>
    </w:p>
    <w:p w:rsidR="009C79F6" w:rsidRPr="006E2D17" w:rsidRDefault="009C79F6" w:rsidP="009C79F6">
      <w:pPr>
        <w:rPr>
          <w:rFonts w:ascii="Times New Roman" w:hAnsi="Times New Roman" w:cs="Times New Roman"/>
          <w:sz w:val="28"/>
          <w:szCs w:val="28"/>
        </w:rPr>
      </w:pPr>
    </w:p>
    <w:p w:rsidR="009C79F6" w:rsidRPr="006E2D17" w:rsidRDefault="009C79F6" w:rsidP="009C79F6">
      <w:pPr>
        <w:rPr>
          <w:rFonts w:ascii="Times New Roman" w:hAnsi="Times New Roman" w:cs="Times New Roman"/>
          <w:sz w:val="28"/>
          <w:szCs w:val="28"/>
        </w:rPr>
      </w:pPr>
    </w:p>
    <w:p w:rsidR="009C79F6" w:rsidRDefault="009C79F6" w:rsidP="009C79F6">
      <w:pPr>
        <w:rPr>
          <w:rFonts w:ascii="Times New Roman" w:hAnsi="Times New Roman" w:cs="Times New Roman"/>
          <w:sz w:val="28"/>
          <w:szCs w:val="28"/>
        </w:rPr>
      </w:pPr>
    </w:p>
    <w:p w:rsidR="008818BE" w:rsidRPr="006E2D17" w:rsidRDefault="008818BE" w:rsidP="009C79F6">
      <w:pPr>
        <w:rPr>
          <w:rFonts w:ascii="Times New Roman" w:hAnsi="Times New Roman" w:cs="Times New Roman"/>
          <w:sz w:val="28"/>
          <w:szCs w:val="28"/>
        </w:rPr>
      </w:pPr>
    </w:p>
    <w:p w:rsidR="009C79F6" w:rsidRPr="00BC460F" w:rsidRDefault="009C79F6" w:rsidP="00D91879">
      <w:pPr>
        <w:pStyle w:val="a3"/>
        <w:numPr>
          <w:ilvl w:val="0"/>
          <w:numId w:val="10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D91879" w:rsidRPr="00BC460F" w:rsidRDefault="00D91879" w:rsidP="00D91879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79F6" w:rsidRPr="009D5A48" w:rsidRDefault="009C79F6" w:rsidP="009C79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система образования предъявляет особые требования к учителю, т.к. он призван обеспечить эмоциональное, социальное и психологическое становление личности обучающегося. Но это по силам только учителям, обладающим высокой профессиональной мотивацией и способным к профессиональному и личностному росту.</w:t>
      </w:r>
    </w:p>
    <w:p w:rsidR="009C79F6" w:rsidRPr="009D5A48" w:rsidRDefault="009C79F6" w:rsidP="009C79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деятельности:</w:t>
      </w:r>
    </w:p>
    <w:p w:rsidR="009C79F6" w:rsidRPr="009D5A48" w:rsidRDefault="009C79F6" w:rsidP="009C79F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социальный запрос к образованию означает одновременное освоение молодым педагогом старых и новых установок, что тормозит и осложняет его профессиональное становление;</w:t>
      </w:r>
    </w:p>
    <w:p w:rsidR="009C79F6" w:rsidRPr="009D5A48" w:rsidRDefault="009C79F6" w:rsidP="009C79F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различие взглядов молодого и старшего поколений педагогов иногда переходит в нежелательное их противостояние;</w:t>
      </w:r>
    </w:p>
    <w:p w:rsidR="009C79F6" w:rsidRPr="009D5A48" w:rsidRDefault="009C79F6" w:rsidP="009C79F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:rsidR="009C79F6" w:rsidRPr="00BC460F" w:rsidRDefault="009C79F6" w:rsidP="009C79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ьности. Программа «Наставничество»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  должна помочь становлению молодого педагога на всех уровнях данного процесса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2C0" w:rsidRPr="00BC460F" w:rsidRDefault="003542C0" w:rsidP="003542C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 xml:space="preserve">Поддержка молодых специалистов – одна из ключевых задач образовательной политики. </w:t>
      </w:r>
    </w:p>
    <w:p w:rsidR="003542C0" w:rsidRPr="00BC460F" w:rsidRDefault="003542C0" w:rsidP="003542C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 xml:space="preserve"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 Новые требования к учителю предъявляет и Профессиональный стандарт педагога. </w:t>
      </w:r>
    </w:p>
    <w:p w:rsidR="00481BF1" w:rsidRPr="00BC460F" w:rsidRDefault="003542C0" w:rsidP="00481BF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 xml:space="preserve">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 роста его </w:t>
      </w:r>
      <w:r w:rsidRPr="00BC460F">
        <w:rPr>
          <w:rFonts w:ascii="Times New Roman" w:hAnsi="Times New Roman" w:cs="Times New Roman"/>
          <w:sz w:val="28"/>
          <w:szCs w:val="28"/>
        </w:rPr>
        <w:lastRenderedPageBreak/>
        <w:t>профессионализма, способствовать формированию индивидуального стиля его деятельности.</w:t>
      </w:r>
      <w:r w:rsidR="00481BF1"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1BF1" w:rsidRPr="009D5A48" w:rsidRDefault="00481BF1" w:rsidP="00481BF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 этапом в профессиональном становлении учителей является первый год работы в школе.</w:t>
      </w:r>
    </w:p>
    <w:p w:rsidR="00A877E1" w:rsidRPr="00BC460F" w:rsidRDefault="00481BF1" w:rsidP="00481BF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наставничества молодого учителя - увидеть связь между деятельностью молодого специалиста и результатами, выраженными в развитии учащихся, их общей культуре, умении применять теорию на практике.</w:t>
      </w:r>
    </w:p>
    <w:p w:rsidR="00D91879" w:rsidRPr="00BC460F" w:rsidRDefault="00D91879" w:rsidP="00D91879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D91879" w:rsidRPr="00BC460F" w:rsidRDefault="00D91879" w:rsidP="00D91879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C460F">
        <w:rPr>
          <w:rFonts w:ascii="Times New Roman" w:hAnsi="Times New Roman" w:cs="Times New Roman"/>
          <w:i/>
          <w:sz w:val="28"/>
          <w:szCs w:val="28"/>
        </w:rPr>
        <w:t>для молодого специалиста:</w:t>
      </w:r>
    </w:p>
    <w:p w:rsidR="00D91879" w:rsidRPr="00BC460F" w:rsidRDefault="00D91879" w:rsidP="00D9187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активизация практических, индивидуальных, самостоятельных навыков преподавания;</w:t>
      </w:r>
    </w:p>
    <w:p w:rsidR="00D91879" w:rsidRPr="00BC460F" w:rsidRDefault="00D91879" w:rsidP="00D9187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в вопросах педагогики и психологии;</w:t>
      </w:r>
    </w:p>
    <w:p w:rsidR="00D91879" w:rsidRPr="00BC460F" w:rsidRDefault="00D91879" w:rsidP="00D91879">
      <w:pPr>
        <w:pStyle w:val="a3"/>
        <w:numPr>
          <w:ilvl w:val="0"/>
          <w:numId w:val="7"/>
        </w:numPr>
        <w:spacing w:after="0" w:line="288" w:lineRule="auto"/>
        <w:ind w:left="538" w:hanging="357"/>
        <w:jc w:val="both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:rsidR="00D91879" w:rsidRPr="00BC460F" w:rsidRDefault="00D91879" w:rsidP="00D91879">
      <w:pPr>
        <w:pStyle w:val="a3"/>
        <w:numPr>
          <w:ilvl w:val="0"/>
          <w:numId w:val="7"/>
        </w:num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участие молодых учителей в профессиональных конкурсах, фестивалях;</w:t>
      </w:r>
    </w:p>
    <w:p w:rsidR="00D91879" w:rsidRPr="00BC460F" w:rsidRDefault="00D91879" w:rsidP="00D91879">
      <w:pPr>
        <w:pStyle w:val="a3"/>
        <w:numPr>
          <w:ilvl w:val="0"/>
          <w:numId w:val="7"/>
        </w:num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BC460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C460F">
        <w:rPr>
          <w:rFonts w:ascii="Times New Roman" w:hAnsi="Times New Roman" w:cs="Times New Roman"/>
          <w:sz w:val="28"/>
          <w:szCs w:val="28"/>
        </w:rPr>
        <w:t xml:space="preserve"> у каждого молодого педагога;</w:t>
      </w:r>
    </w:p>
    <w:p w:rsidR="00D91879" w:rsidRPr="00BC460F" w:rsidRDefault="00D91879" w:rsidP="00D91879">
      <w:pPr>
        <w:pStyle w:val="a3"/>
        <w:numPr>
          <w:ilvl w:val="0"/>
          <w:numId w:val="7"/>
        </w:num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успешное прохождение процедуры аттестации.</w:t>
      </w:r>
    </w:p>
    <w:p w:rsidR="00D91879" w:rsidRPr="00BC460F" w:rsidRDefault="00D91879" w:rsidP="00D91879">
      <w:pPr>
        <w:spacing w:after="0" w:line="288" w:lineRule="auto"/>
        <w:rPr>
          <w:rFonts w:ascii="Times New Roman" w:hAnsi="Times New Roman" w:cs="Times New Roman"/>
          <w:i/>
          <w:sz w:val="28"/>
          <w:szCs w:val="28"/>
        </w:rPr>
      </w:pPr>
      <w:r w:rsidRPr="00BC460F">
        <w:rPr>
          <w:rFonts w:ascii="Times New Roman" w:hAnsi="Times New Roman" w:cs="Times New Roman"/>
          <w:i/>
          <w:sz w:val="28"/>
          <w:szCs w:val="28"/>
        </w:rPr>
        <w:t>для наставника:</w:t>
      </w:r>
    </w:p>
    <w:p w:rsidR="00D91879" w:rsidRPr="00BC460F" w:rsidRDefault="00D91879" w:rsidP="00D91879">
      <w:pPr>
        <w:pStyle w:val="a3"/>
        <w:numPr>
          <w:ilvl w:val="0"/>
          <w:numId w:val="8"/>
        </w:numPr>
        <w:spacing w:after="0" w:line="288" w:lineRule="auto"/>
        <w:ind w:left="284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эффективный способ самореализации;</w:t>
      </w:r>
    </w:p>
    <w:p w:rsidR="00D91879" w:rsidRPr="00BC460F" w:rsidRDefault="00D91879" w:rsidP="00D91879">
      <w:pPr>
        <w:pStyle w:val="a3"/>
        <w:numPr>
          <w:ilvl w:val="0"/>
          <w:numId w:val="8"/>
        </w:numPr>
        <w:spacing w:after="0" w:line="288" w:lineRule="auto"/>
        <w:ind w:left="284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 xml:space="preserve"> повышение квалификации;</w:t>
      </w:r>
    </w:p>
    <w:p w:rsidR="00D91879" w:rsidRPr="00BC460F" w:rsidRDefault="00D91879" w:rsidP="00D91879">
      <w:pPr>
        <w:pStyle w:val="a3"/>
        <w:numPr>
          <w:ilvl w:val="0"/>
          <w:numId w:val="8"/>
        </w:numPr>
        <w:spacing w:after="0" w:line="288" w:lineRule="auto"/>
        <w:ind w:left="284" w:firstLine="0"/>
        <w:rPr>
          <w:rFonts w:ascii="Times New Roman" w:hAnsi="Times New Roman" w:cs="Times New Roman"/>
          <w:i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 xml:space="preserve"> достижение более высокого уровня профессиональной компетенции.</w:t>
      </w:r>
    </w:p>
    <w:p w:rsidR="00D91879" w:rsidRPr="00BC460F" w:rsidRDefault="00D91879" w:rsidP="00D91879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460F">
        <w:rPr>
          <w:rFonts w:ascii="Times New Roman" w:hAnsi="Times New Roman" w:cs="Times New Roman"/>
          <w:i/>
          <w:sz w:val="28"/>
          <w:szCs w:val="28"/>
        </w:rPr>
        <w:t>для</w:t>
      </w:r>
      <w:r w:rsidRPr="00BC46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460F">
        <w:rPr>
          <w:rFonts w:ascii="Times New Roman" w:hAnsi="Times New Roman" w:cs="Times New Roman"/>
          <w:i/>
          <w:sz w:val="28"/>
          <w:szCs w:val="28"/>
        </w:rPr>
        <w:t>образовательной организации:</w:t>
      </w:r>
    </w:p>
    <w:p w:rsidR="00D91879" w:rsidRPr="00BC460F" w:rsidRDefault="00D91879" w:rsidP="00D9187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88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успешная адаптация молодых специалистов;</w:t>
      </w:r>
    </w:p>
    <w:p w:rsidR="00D91879" w:rsidRPr="00BC460F" w:rsidRDefault="00D91879" w:rsidP="00D9187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88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proofErr w:type="spellStart"/>
      <w:r w:rsidRPr="00BC460F"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 w:rsidRPr="00BC460F">
        <w:rPr>
          <w:rFonts w:ascii="Times New Roman" w:hAnsi="Times New Roman" w:cs="Times New Roman"/>
          <w:sz w:val="28"/>
          <w:szCs w:val="28"/>
        </w:rPr>
        <w:t xml:space="preserve"> молодых специалистов в образовательных организациях района.</w:t>
      </w:r>
    </w:p>
    <w:p w:rsidR="00D91879" w:rsidRPr="00BC460F" w:rsidRDefault="00D91879" w:rsidP="00D918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91879" w:rsidRPr="00BC460F" w:rsidRDefault="00D91879" w:rsidP="00D91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sz w:val="28"/>
          <w:szCs w:val="28"/>
        </w:rPr>
        <w:t>Принципы наставничества</w:t>
      </w:r>
    </w:p>
    <w:p w:rsidR="00D91879" w:rsidRPr="00BC460F" w:rsidRDefault="00D91879" w:rsidP="00D91879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добровольность;</w:t>
      </w:r>
    </w:p>
    <w:p w:rsidR="00D91879" w:rsidRPr="00BC460F" w:rsidRDefault="00D91879" w:rsidP="00D91879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гуманность;</w:t>
      </w:r>
    </w:p>
    <w:p w:rsidR="00D91879" w:rsidRPr="00BC460F" w:rsidRDefault="00D91879" w:rsidP="00D91879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соблюдение прав молодого специалиста;</w:t>
      </w:r>
    </w:p>
    <w:p w:rsidR="00D91879" w:rsidRPr="00BC460F" w:rsidRDefault="00D91879" w:rsidP="00D91879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соблюдение прав наставника;</w:t>
      </w:r>
    </w:p>
    <w:p w:rsidR="00D91879" w:rsidRPr="00BC460F" w:rsidRDefault="00D91879" w:rsidP="00D91879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конфиденциальность;</w:t>
      </w:r>
    </w:p>
    <w:p w:rsidR="00D91879" w:rsidRPr="00BC460F" w:rsidRDefault="00D91879" w:rsidP="00D91879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D91879" w:rsidRPr="00BC460F" w:rsidRDefault="00D91879" w:rsidP="00D91879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искреннее желание помочь в преодолении трудностей;</w:t>
      </w:r>
    </w:p>
    <w:p w:rsidR="00D91879" w:rsidRPr="00BC460F" w:rsidRDefault="00D91879" w:rsidP="00D91879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взаимопонимание;</w:t>
      </w:r>
    </w:p>
    <w:p w:rsidR="00D91879" w:rsidRPr="00BC460F" w:rsidRDefault="00D91879" w:rsidP="00D91879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способность видеть личность.</w:t>
      </w:r>
    </w:p>
    <w:p w:rsidR="00D91879" w:rsidRPr="00BC460F" w:rsidRDefault="00D91879" w:rsidP="006E2D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338A" w:rsidRPr="009D5A48" w:rsidRDefault="00FB338A" w:rsidP="00FB33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Цель и задачи программы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338A" w:rsidRPr="009D5A48" w:rsidRDefault="00FB338A" w:rsidP="00FB33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38A" w:rsidRPr="009D5A48" w:rsidRDefault="00FB338A" w:rsidP="00FB33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эффективного вхождения в должность молодого педагога и уменьшение количества возможных ошибок, связанных с включением в новую работу; формирование 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 и методически грамотного учителя.</w:t>
      </w:r>
    </w:p>
    <w:p w:rsidR="00FB338A" w:rsidRPr="009D5A48" w:rsidRDefault="00FB338A" w:rsidP="00FB33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38A" w:rsidRPr="009D5A48" w:rsidRDefault="00FB338A" w:rsidP="00FB33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программы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B338A" w:rsidRPr="009D5A48" w:rsidRDefault="00FB338A" w:rsidP="00FB33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привитие молодому специалисту интереса к педагогической дея</w:t>
      </w:r>
      <w:r w:rsidR="00DA2C6D"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 и закрепление учителя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образовательном учреждении;</w:t>
      </w:r>
    </w:p>
    <w:p w:rsidR="00FB338A" w:rsidRPr="009D5A48" w:rsidRDefault="00FB338A" w:rsidP="00FB33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2) 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FB338A" w:rsidRPr="00BC460F" w:rsidRDefault="00FB338A" w:rsidP="00FB33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DA2C6D"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адаптации молодого педагога в коллективе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учителя.</w:t>
      </w:r>
    </w:p>
    <w:p w:rsidR="00DA2C6D" w:rsidRPr="00BC460F" w:rsidRDefault="00DA2C6D" w:rsidP="00DA2C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4) создание  условий для профессионального становления и самореализации молодого педагога; формирование  у молодого педагога потребность в непрерывном самообразовании</w:t>
      </w:r>
    </w:p>
    <w:p w:rsidR="00D91879" w:rsidRPr="00BC460F" w:rsidRDefault="00D91879" w:rsidP="00FB33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338A" w:rsidRPr="009D5A48" w:rsidRDefault="00FB338A" w:rsidP="00FB33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</w:t>
      </w:r>
      <w:r w:rsidRPr="00BC4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 «Наставничество»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38A" w:rsidRPr="00BC460F" w:rsidRDefault="00B7126D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</w:t>
      </w:r>
    </w:p>
    <w:p w:rsidR="005E32FC" w:rsidRPr="009D5A48" w:rsidRDefault="005E32FC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Нормативно-правовая база учителя предметника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основными требованиями к школьной документации.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программ, методических пособий.</w:t>
      </w:r>
    </w:p>
    <w:p w:rsidR="005E32FC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документов по ФГОС.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ра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бочей 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7126D"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предмету  «Физическая культура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» Планирование воспитательной работы на год.</w:t>
      </w:r>
    </w:p>
    <w:p w:rsidR="00FB338A" w:rsidRPr="00BC460F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</w:t>
      </w:r>
      <w:r w:rsidR="005E32FC"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е. Особенности составления программы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воспитательной работы.</w:t>
      </w:r>
    </w:p>
    <w:p w:rsidR="005E32FC" w:rsidRPr="009D5A48" w:rsidRDefault="005E32FC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и разработка технологических карт к урокам.</w:t>
      </w:r>
    </w:p>
    <w:p w:rsidR="00B7126D" w:rsidRPr="00BC460F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Практическое занятие «Как вести классный журнал. 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учебной программы, </w:t>
      </w:r>
      <w:proofErr w:type="gramStart"/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пояснительных</w:t>
      </w:r>
      <w:proofErr w:type="gramEnd"/>
    </w:p>
    <w:p w:rsidR="005E32FC" w:rsidRPr="00BC460F" w:rsidRDefault="00FB338A" w:rsidP="005E32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записок и классного журнала.</w:t>
      </w:r>
      <w:r w:rsidR="005E32FC" w:rsidRPr="00BC46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338A" w:rsidRPr="009D5A48" w:rsidRDefault="005E32FC" w:rsidP="005E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Изучение мотивации педагогической деятельности.</w:t>
      </w:r>
    </w:p>
    <w:p w:rsidR="00FB338A" w:rsidRPr="00BC460F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уроков.</w:t>
      </w:r>
    </w:p>
    <w:p w:rsidR="00B7126D" w:rsidRPr="00BC460F" w:rsidRDefault="00B7126D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Февраль</w:t>
      </w:r>
    </w:p>
    <w:p w:rsidR="005E32FC" w:rsidRPr="009D5A48" w:rsidRDefault="005E32FC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УМК, по которому работают</w:t>
      </w:r>
      <w:r w:rsidR="007E5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физической культуры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Адаптация в педагогическом коллективе.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урок, план урока и его анализ.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уроков, внеурочных и воспитательных мероприятий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ШМО «Мастер-класс. Эффективность урока – результат организации активной деятельности учащихся на уроке».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Методика проведения родительских собраний. Содержание, формы и методы работы с родителями.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и методы работы на уроке. 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Мастер-класс. Оптимизация выбора методов и средств обучения при организации различных видов урока.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проведения внеклассных мероприятий.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уроков, внеклассных мероприятий.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выполнения программы. Посещение уроков.</w:t>
      </w:r>
    </w:p>
    <w:p w:rsidR="00B7126D" w:rsidRPr="00BC460F" w:rsidRDefault="00B7126D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Март</w:t>
      </w:r>
    </w:p>
    <w:p w:rsidR="00A559B7" w:rsidRPr="00BC460F" w:rsidRDefault="00A559B7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темы по самообразованию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Самоанализ урока. Организация индивидуальной работы с </w:t>
      </w:r>
      <w:proofErr w:type="gramStart"/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ШМО «Мастер-класс. Использование современных образовательных технологий в учебном процессе».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уроков, внеурочных и воспитательных мероприятий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проведения внеклассных мероприятий, праздников</w:t>
      </w:r>
    </w:p>
    <w:p w:rsidR="00FB338A" w:rsidRPr="009D5A48" w:rsidRDefault="00B7126D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с молодым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педагогом по результатам третьей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четверти.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уроков.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отзывов детей и их родителей</w:t>
      </w:r>
    </w:p>
    <w:p w:rsidR="00D17311" w:rsidRPr="00BC460F" w:rsidRDefault="00D17311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</w:p>
    <w:p w:rsidR="008A2890" w:rsidRPr="00BC460F" w:rsidRDefault="008A2890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новых образовательных технологий </w:t>
      </w:r>
      <w:proofErr w:type="spellStart"/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подхода. Приобретение практических навыков проведения уроков с использованием </w:t>
      </w:r>
      <w:proofErr w:type="spellStart"/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подхода. Обучение умению формирования познавательного интереса учащихся к предмету, </w:t>
      </w:r>
      <w:proofErr w:type="spellStart"/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планированиеинтересных</w:t>
      </w:r>
      <w:proofErr w:type="spellEnd"/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уроков.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документов по ФГОС».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молодого учителя в анализе уроков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Инновационные процессы в обучении.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результатов деятельности по самообразованию в практику своей работы.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выполнения программы.</w:t>
      </w:r>
    </w:p>
    <w:p w:rsidR="00FB338A" w:rsidRPr="00BC460F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</w:p>
    <w:p w:rsidR="008A2890" w:rsidRPr="009D5A48" w:rsidRDefault="008A2890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Отработка индивидуального маршрута слушателя. Анализ процесса адаптации молодого учителя в ОУ.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уроков.</w:t>
      </w:r>
    </w:p>
    <w:p w:rsidR="00FB338A" w:rsidRPr="009D5A48" w:rsidRDefault="00D17311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FB338A"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УУД учащихся».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документации. Составление отчета.</w:t>
      </w:r>
    </w:p>
    <w:p w:rsidR="00FB338A" w:rsidRPr="009D5A48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Собеседование по итогам за год (успеваемость качество, выполнение программы)</w:t>
      </w:r>
    </w:p>
    <w:p w:rsidR="00FB338A" w:rsidRPr="00BC460F" w:rsidRDefault="00FB338A" w:rsidP="00FB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воспитательной работы за год.</w:t>
      </w:r>
    </w:p>
    <w:p w:rsidR="00FB338A" w:rsidRPr="009D5A48" w:rsidRDefault="00FB338A" w:rsidP="009C79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1D4D" w:rsidRPr="00BC460F" w:rsidRDefault="00D91D4D" w:rsidP="00D91D4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0F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B44DE3" w:rsidRPr="00BC460F" w:rsidRDefault="00B44DE3" w:rsidP="00B4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в три этапа:</w:t>
      </w:r>
    </w:p>
    <w:p w:rsidR="00B44DE3" w:rsidRPr="00BC460F" w:rsidRDefault="00B44DE3" w:rsidP="00B4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этап. Организационный</w:t>
      </w:r>
    </w:p>
    <w:p w:rsidR="00B44DE3" w:rsidRPr="00BC460F" w:rsidRDefault="00B44DE3" w:rsidP="00B44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Задачи этапа: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разработка основных направлений работы с молодым педагогом; выявление профессиональных затруднений молодого </w:t>
      </w:r>
      <w:proofErr w:type="spellStart"/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педагогога</w:t>
      </w:r>
      <w:proofErr w:type="spellEnd"/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,   создание нормативно-правовой базы.</w:t>
      </w:r>
    </w:p>
    <w:p w:rsidR="00B44DE3" w:rsidRPr="00BC460F" w:rsidRDefault="00B44DE3" w:rsidP="00B4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этапа:</w:t>
      </w:r>
    </w:p>
    <w:p w:rsidR="00B44DE3" w:rsidRPr="00BC460F" w:rsidRDefault="00B44DE3" w:rsidP="00B44DE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пакета нормативных документов по реализации Программы: 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Положение о наставничестве;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Система оценки профе</w:t>
      </w:r>
      <w:r w:rsidR="00812920"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ссиональной деятельности молодого педагога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4DE3" w:rsidRPr="00BC460F" w:rsidRDefault="00B44DE3" w:rsidP="00B44DE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психо</w:t>
      </w:r>
      <w:r w:rsidR="00812920"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логического тестирования молодого педагога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выявления профессиональных затруднений.</w:t>
      </w:r>
    </w:p>
    <w:p w:rsidR="00B44DE3" w:rsidRPr="00BC460F" w:rsidRDefault="00B44DE3" w:rsidP="00B44DE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и утверждение пла</w:t>
      </w:r>
      <w:r w:rsidR="00812920"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работы с молодым педагогом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4DE3" w:rsidRPr="00BC460F" w:rsidRDefault="00B44DE3" w:rsidP="00B44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этап. Внедренческий</w:t>
      </w:r>
    </w:p>
    <w:p w:rsidR="00B44DE3" w:rsidRPr="00BC460F" w:rsidRDefault="00B44DE3" w:rsidP="00B4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Задача этапа: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 реализация основных положений Программы.</w:t>
      </w:r>
    </w:p>
    <w:p w:rsidR="00B44DE3" w:rsidRPr="00BC460F" w:rsidRDefault="00B44DE3" w:rsidP="00B4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этапа:</w:t>
      </w:r>
    </w:p>
    <w:p w:rsidR="00B44DE3" w:rsidRPr="00BC460F" w:rsidRDefault="00B44DE3" w:rsidP="00B44DE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процедуры наставничества на уровне образовательного учреждения</w:t>
      </w:r>
      <w:r w:rsidR="00812920"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4DE3" w:rsidRPr="00BC460F" w:rsidRDefault="00B44DE3" w:rsidP="00B44DE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812920"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ализация плана работы с молодым педагогом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4DE3" w:rsidRPr="00BC460F" w:rsidRDefault="00B44DE3" w:rsidP="00B44DE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промежуточного тест</w:t>
      </w:r>
      <w:r w:rsidR="00812920"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ирования (анкетирования) молодого педагога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4DE3" w:rsidRPr="00BC460F" w:rsidRDefault="00B44DE3" w:rsidP="00B44DE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Ведение </w:t>
      </w:r>
      <w:proofErr w:type="spellStart"/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молодого учителя.</w:t>
      </w:r>
    </w:p>
    <w:p w:rsidR="00B44DE3" w:rsidRPr="00BC460F" w:rsidRDefault="00B44DE3" w:rsidP="00B4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этап. Аналитический этап</w:t>
      </w:r>
    </w:p>
    <w:p w:rsidR="00B44DE3" w:rsidRPr="00BC460F" w:rsidRDefault="00B44DE3" w:rsidP="00B44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 этапа: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подведение итогов работы и анализ эффективности реализации этапов программы.</w:t>
      </w:r>
    </w:p>
    <w:p w:rsidR="00B44DE3" w:rsidRPr="00BC460F" w:rsidRDefault="00B44DE3" w:rsidP="00B4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этапа:</w:t>
      </w:r>
    </w:p>
    <w:p w:rsidR="00B44DE3" w:rsidRPr="00BC460F" w:rsidRDefault="00B44DE3" w:rsidP="00B44DE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мониторинга реализации этапов программы.</w:t>
      </w:r>
    </w:p>
    <w:p w:rsidR="00B44DE3" w:rsidRPr="00BC460F" w:rsidRDefault="00B44DE3" w:rsidP="00B44DE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 обобщение материала, накопленного молодым педагогом; создание информационно-методического банка для обеспечения целостного видения деятельности молодого педагога;</w:t>
      </w:r>
    </w:p>
    <w:p w:rsidR="00B44DE3" w:rsidRPr="00295DC5" w:rsidRDefault="00B44DE3" w:rsidP="00295DC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проблемного анализа: проведение коррекции задач и планов программы наставничества.</w:t>
      </w:r>
    </w:p>
    <w:p w:rsidR="00BA73AB" w:rsidRPr="009D5A48" w:rsidRDefault="00BA73AB" w:rsidP="00295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Этапы становления молодого учителя включают:</w:t>
      </w:r>
    </w:p>
    <w:p w:rsidR="00BA73AB" w:rsidRPr="009D5A48" w:rsidRDefault="00BA73AB" w:rsidP="00BA73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1) адаптацию (освоение норм профессии, её ценностей, приобретение автономности)</w:t>
      </w:r>
    </w:p>
    <w:p w:rsidR="00BA73AB" w:rsidRPr="009D5A48" w:rsidRDefault="00BA73AB" w:rsidP="00BA73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2) стабилизацию (приобретение профессиональной компетентности, успешности, соответствия занимаемой должности)</w:t>
      </w:r>
    </w:p>
    <w:p w:rsidR="00BA73AB" w:rsidRPr="009D5A48" w:rsidRDefault="00BA73AB" w:rsidP="006E2D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преобразование (достижение целостности, самодостаточности, автономности и способности к инновационной деятельности)</w:t>
      </w:r>
    </w:p>
    <w:p w:rsidR="00BA73AB" w:rsidRPr="009D5A48" w:rsidRDefault="00BA73AB" w:rsidP="00BA73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Параметры становления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профессионального мастерства молодого учителя </w:t>
      </w:r>
      <w:r w:rsidR="00631F1C"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физической культуры 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условиях определяются как ряд взаимосвязанных аспектов:</w:t>
      </w:r>
    </w:p>
    <w:p w:rsidR="00BA73AB" w:rsidRPr="009D5A48" w:rsidRDefault="00BA73AB" w:rsidP="00BA73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1) социального, суть которого заключается в закреплении выпу</w:t>
      </w:r>
      <w:r w:rsidR="00631F1C"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скника педагогического учреждения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новой социальной роли, в выработке у него определённого стабильного отношения к этой роли,</w:t>
      </w:r>
    </w:p>
    <w:p w:rsidR="00BA73AB" w:rsidRPr="009D5A48" w:rsidRDefault="00BA73AB" w:rsidP="00BA73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профессионального, предполагающего включение молодого специалиста в реальную образовательную практику, овладение ею, освоение ведущих профессиональных функций,</w:t>
      </w:r>
    </w:p>
    <w:p w:rsidR="00BA73AB" w:rsidRPr="009D5A48" w:rsidRDefault="00BA73AB" w:rsidP="00BA73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3) психологического, включающего утверждение в новой деятельности, выработку индивидуального образа профессиональной деятельности.</w:t>
      </w:r>
    </w:p>
    <w:p w:rsidR="00BA73AB" w:rsidRPr="009D5A48" w:rsidRDefault="00BA73AB" w:rsidP="00295D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должна помочь становлению молодого педагога н</w:t>
      </w:r>
      <w:r w:rsidR="00295DC5">
        <w:rPr>
          <w:rFonts w:ascii="Times New Roman" w:eastAsia="Times New Roman" w:hAnsi="Times New Roman" w:cs="Times New Roman"/>
          <w:color w:val="000000"/>
          <w:sz w:val="28"/>
          <w:szCs w:val="28"/>
        </w:rPr>
        <w:t>а всех уровнях данного процесса.</w:t>
      </w:r>
    </w:p>
    <w:p w:rsidR="00061BC3" w:rsidRPr="00BC460F" w:rsidRDefault="00061BC3" w:rsidP="005775EF">
      <w:pPr>
        <w:rPr>
          <w:rFonts w:ascii="Times New Roman" w:hAnsi="Times New Roman" w:cs="Times New Roman"/>
          <w:sz w:val="28"/>
          <w:szCs w:val="28"/>
        </w:rPr>
      </w:pPr>
    </w:p>
    <w:p w:rsidR="00D759E8" w:rsidRPr="00BC460F" w:rsidRDefault="00D759E8" w:rsidP="00BC46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0F">
        <w:rPr>
          <w:rFonts w:ascii="Times New Roman" w:hAnsi="Times New Roman" w:cs="Times New Roman"/>
          <w:b/>
          <w:sz w:val="28"/>
          <w:szCs w:val="28"/>
        </w:rPr>
        <w:t>5.Тематический план</w:t>
      </w:r>
    </w:p>
    <w:tbl>
      <w:tblPr>
        <w:tblStyle w:val="a4"/>
        <w:tblW w:w="9322" w:type="dxa"/>
        <w:tblLook w:val="04A0"/>
      </w:tblPr>
      <w:tblGrid>
        <w:gridCol w:w="2518"/>
        <w:gridCol w:w="6804"/>
      </w:tblGrid>
      <w:tr w:rsidR="00061BC3" w:rsidRPr="00BC460F" w:rsidTr="00090605">
        <w:tc>
          <w:tcPr>
            <w:tcW w:w="2518" w:type="dxa"/>
            <w:tcBorders>
              <w:bottom w:val="single" w:sz="4" w:space="0" w:color="auto"/>
            </w:tcBorders>
          </w:tcPr>
          <w:p w:rsidR="00061BC3" w:rsidRPr="00BC460F" w:rsidRDefault="00061BC3" w:rsidP="00090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6804" w:type="dxa"/>
          </w:tcPr>
          <w:p w:rsidR="00061BC3" w:rsidRPr="00BC460F" w:rsidRDefault="00061BC3" w:rsidP="00090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60F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</w:p>
        </w:tc>
      </w:tr>
      <w:tr w:rsidR="00061BC3" w:rsidRPr="00BC460F" w:rsidTr="00090605">
        <w:trPr>
          <w:trHeight w:val="6127"/>
        </w:trPr>
        <w:tc>
          <w:tcPr>
            <w:tcW w:w="2518" w:type="dxa"/>
            <w:tcBorders>
              <w:top w:val="single" w:sz="4" w:space="0" w:color="auto"/>
            </w:tcBorders>
          </w:tcPr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Нормативно-правовая база учителя предметника</w:t>
            </w:r>
          </w:p>
          <w:p w:rsidR="00061BC3" w:rsidRPr="00BC460F" w:rsidRDefault="00061BC3" w:rsidP="00090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61BC3" w:rsidRPr="00BC460F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программой </w:t>
            </w:r>
            <w:r w:rsidRPr="00BC460F">
              <w:rPr>
                <w:rFonts w:ascii="Times New Roman" w:hAnsi="Times New Roman" w:cs="Times New Roman"/>
                <w:sz w:val="28"/>
                <w:szCs w:val="28"/>
              </w:rPr>
              <w:t>«Наставничество»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основными требованиями к школьной документации.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программ, методических пособий.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документов по ФГОС.</w:t>
            </w:r>
          </w:p>
          <w:p w:rsidR="00061BC3" w:rsidRPr="00BC460F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бочей 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>ы по предмету  «Физическая культура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воспитательной работы на год.</w:t>
            </w:r>
          </w:p>
          <w:p w:rsidR="00061BC3" w:rsidRPr="00BC460F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 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разработка технологических карт к урокам.</w:t>
            </w:r>
          </w:p>
          <w:p w:rsidR="00061BC3" w:rsidRPr="00BC460F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урока (образовательная, развивающая, воспитательная)</w:t>
            </w:r>
          </w:p>
          <w:p w:rsidR="00061BC3" w:rsidRPr="00BC460F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требования к современному уроку.</w:t>
            </w:r>
          </w:p>
          <w:p w:rsidR="00061BC3" w:rsidRPr="009D5A48" w:rsidRDefault="00061BC3" w:rsidP="0009060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методов обучения формам организации урока.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Индивидуализация и дифференциация в обучении: различия,</w:t>
            </w:r>
          </w:p>
          <w:p w:rsidR="00061BC3" w:rsidRPr="00BC460F" w:rsidRDefault="00061BC3" w:rsidP="0009060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методы.</w:t>
            </w:r>
          </w:p>
          <w:p w:rsidR="00061BC3" w:rsidRPr="00BC460F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«Как вести классный журнал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61BC3" w:rsidRPr="00BC460F" w:rsidTr="00090605">
        <w:trPr>
          <w:trHeight w:val="5283"/>
        </w:trPr>
        <w:tc>
          <w:tcPr>
            <w:tcW w:w="2518" w:type="dxa"/>
            <w:tcBorders>
              <w:top w:val="single" w:sz="4" w:space="0" w:color="auto"/>
            </w:tcBorders>
          </w:tcPr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Знакомство с УМК, по которому работают учителя физической культуры</w:t>
            </w:r>
          </w:p>
          <w:p w:rsidR="00061BC3" w:rsidRPr="00BC460F" w:rsidRDefault="00061BC3" w:rsidP="000906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Школьная документация.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в педагогическом коллективе.</w:t>
            </w:r>
          </w:p>
          <w:p w:rsidR="00061BC3" w:rsidRPr="00BC460F" w:rsidRDefault="00061BC3" w:rsidP="000906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Современный урок, план урока и его анализ.</w:t>
            </w:r>
          </w:p>
          <w:p w:rsidR="00061BC3" w:rsidRPr="00BC460F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составления программы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воспитательной работы.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уроков, внеурочных и воспитательных мероприятий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Мастер-класс. Эффективность урока – результат организации активной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учащихся на уроке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и методы работы на уроке. </w:t>
            </w:r>
          </w:p>
          <w:p w:rsidR="00061BC3" w:rsidRPr="00BC460F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проведения внеклассных мероприятий.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Содержание, формы и методы работы с родителями.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уроков, внеклассных мероприятий.</w:t>
            </w:r>
          </w:p>
          <w:p w:rsidR="00061BC3" w:rsidRPr="00BC460F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уроков.</w:t>
            </w:r>
          </w:p>
          <w:p w:rsidR="00061BC3" w:rsidRPr="009D5A48" w:rsidRDefault="00061BC3" w:rsidP="00090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Изучение мотивации педагогической деятельности.</w:t>
            </w:r>
          </w:p>
          <w:p w:rsidR="00061BC3" w:rsidRPr="00BC460F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выполнения программы.</w:t>
            </w:r>
          </w:p>
        </w:tc>
      </w:tr>
      <w:tr w:rsidR="00061BC3" w:rsidRPr="00BC460F" w:rsidTr="00090605">
        <w:trPr>
          <w:trHeight w:val="4667"/>
        </w:trPr>
        <w:tc>
          <w:tcPr>
            <w:tcW w:w="2518" w:type="dxa"/>
          </w:tcPr>
          <w:p w:rsidR="00E94AC1" w:rsidRPr="00BC460F" w:rsidRDefault="00E94AC1" w:rsidP="00E94AC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</w:t>
            </w:r>
            <w:proofErr w:type="spellStart"/>
            <w:r w:rsidRPr="00BC460F">
              <w:rPr>
                <w:rFonts w:ascii="Times New Roman" w:hAnsi="Times New Roman" w:cs="Times New Roman"/>
                <w:b/>
                <w:sz w:val="28"/>
                <w:szCs w:val="28"/>
              </w:rPr>
              <w:t>Профстандартом</w:t>
            </w:r>
            <w:proofErr w:type="spellEnd"/>
            <w:r w:rsidRPr="00BC4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</w:t>
            </w:r>
          </w:p>
          <w:p w:rsidR="00061BC3" w:rsidRPr="00BC460F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Самообразование</w:t>
            </w:r>
          </w:p>
          <w:p w:rsidR="00061BC3" w:rsidRPr="00BC460F" w:rsidRDefault="00061BC3" w:rsidP="00090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61BC3" w:rsidRPr="00BC460F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 по самообразованию</w:t>
            </w:r>
          </w:p>
          <w:p w:rsidR="00061BC3" w:rsidRPr="009D5A48" w:rsidRDefault="00061BC3" w:rsidP="0009060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Самоанализ урока. Организация индивидуальной работы с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одарёнными</w:t>
            </w:r>
            <w:proofErr w:type="gramEnd"/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1BC3" w:rsidRPr="00BC460F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обучающимися.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Мастер-класс. Оптимизация выбора методов и средств обучения при организации различных видов урока.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проведения внеклассных мероприятий, праздников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уроков, внеурочных и воспитательных мероприятий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отзывов детей и их родителей</w:t>
            </w:r>
          </w:p>
          <w:p w:rsidR="00061BC3" w:rsidRPr="00BC460F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молодым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педагогом по результатам третьей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</w:tr>
      <w:tr w:rsidR="00061BC3" w:rsidRPr="00BC460F" w:rsidTr="00090605">
        <w:trPr>
          <w:trHeight w:val="5796"/>
        </w:trPr>
        <w:tc>
          <w:tcPr>
            <w:tcW w:w="2518" w:type="dxa"/>
            <w:tcBorders>
              <w:top w:val="single" w:sz="4" w:space="0" w:color="auto"/>
            </w:tcBorders>
          </w:tcPr>
          <w:p w:rsidR="00061BC3" w:rsidRPr="00BC460F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Освоение новых образовательных технологий </w:t>
            </w:r>
            <w:proofErr w:type="spellStart"/>
            <w:r w:rsidRPr="00BC4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деятельностного</w:t>
            </w:r>
            <w:proofErr w:type="spellEnd"/>
            <w:r w:rsidRPr="00BC4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подхода.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61BC3" w:rsidRPr="00BC460F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практических навыков проведения уроков с использованием </w:t>
            </w:r>
            <w:proofErr w:type="spellStart"/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системно-деятельностного</w:t>
            </w:r>
            <w:proofErr w:type="spellEnd"/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подхода. Обучение умению формирования познавательного интереса учащихся к предмету, планирование интересных уроков.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документов по ФГОС».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«Мастер-класс. Использование современных образовательных технологий в учебном процессе».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Инновационные процессы в обучении.</w:t>
            </w:r>
          </w:p>
          <w:p w:rsidR="00061BC3" w:rsidRPr="00BC460F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молодого учителя в анализе уроков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1BC3" w:rsidRPr="00BC460F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коррекционных занятий с </w:t>
            </w:r>
            <w:proofErr w:type="gramStart"/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низкой учебной мотивацией.</w:t>
            </w:r>
          </w:p>
          <w:p w:rsidR="00061BC3" w:rsidRPr="00BC460F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«Психолого-педагогические проблемы взаимодействия с ученическим коллективом»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результатов деятельности по самообразованию в практику 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своей работы.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выполнения программы.</w:t>
            </w:r>
          </w:p>
          <w:p w:rsidR="00061BC3" w:rsidRPr="00BC460F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BC3" w:rsidRPr="00BC460F" w:rsidTr="00090605">
        <w:trPr>
          <w:trHeight w:val="2576"/>
        </w:trPr>
        <w:tc>
          <w:tcPr>
            <w:tcW w:w="2518" w:type="dxa"/>
          </w:tcPr>
          <w:p w:rsidR="00061BC3" w:rsidRPr="00BC460F" w:rsidRDefault="00061BC3" w:rsidP="00090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Отработка индивидуального маршрута слушателя.</w:t>
            </w:r>
          </w:p>
        </w:tc>
        <w:tc>
          <w:tcPr>
            <w:tcW w:w="6804" w:type="dxa"/>
          </w:tcPr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процесса адаптации молодого учителя в ОУ.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УУД учащихся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документации. Составление отчета.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 по итогам за год (успеваемость качество, выполнение программы)</w:t>
            </w:r>
          </w:p>
          <w:p w:rsidR="00061BC3" w:rsidRPr="009D5A48" w:rsidRDefault="00061BC3" w:rsidP="000906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воспитательной работы за год.</w:t>
            </w:r>
          </w:p>
          <w:p w:rsidR="00061BC3" w:rsidRPr="00BC460F" w:rsidRDefault="00061BC3" w:rsidP="00090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BC3" w:rsidRPr="00BC460F" w:rsidRDefault="00061BC3" w:rsidP="00D75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F21" w:rsidRDefault="00E15F21" w:rsidP="00E1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5F21" w:rsidRDefault="00E15F21" w:rsidP="00E1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5F21" w:rsidRDefault="00E15F21" w:rsidP="00E1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7960" w:rsidRPr="006E2D17" w:rsidRDefault="005B7960" w:rsidP="00F66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A74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D1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15F21" w:rsidRPr="00F66F0E" w:rsidRDefault="00E15F21" w:rsidP="00E15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F0E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1.Проект «Национальная образовательная инициатива «Наша новая школа».</w:t>
      </w:r>
    </w:p>
    <w:p w:rsidR="00E15F21" w:rsidRPr="00F66F0E" w:rsidRDefault="00E15F21" w:rsidP="00E15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F0E">
        <w:rPr>
          <w:rFonts w:ascii="Times New Roman" w:eastAsia="Times New Roman" w:hAnsi="Times New Roman" w:cs="Times New Roman"/>
          <w:color w:val="000000"/>
          <w:sz w:val="28"/>
          <w:szCs w:val="28"/>
        </w:rPr>
        <w:t>2.Программа «Образование и развитие инновационной экономики: внедрение современной модели образования».</w:t>
      </w:r>
    </w:p>
    <w:p w:rsidR="00E15F21" w:rsidRPr="00F66F0E" w:rsidRDefault="00E15F21" w:rsidP="00E1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3.Ю.Н.Кулюткин, </w:t>
      </w:r>
      <w:proofErr w:type="spellStart"/>
      <w:r w:rsidRPr="00F66F0E">
        <w:rPr>
          <w:rFonts w:ascii="Times New Roman" w:eastAsia="Times New Roman" w:hAnsi="Times New Roman" w:cs="Times New Roman"/>
          <w:color w:val="000000"/>
          <w:sz w:val="28"/>
          <w:szCs w:val="28"/>
        </w:rPr>
        <w:t>И.В.Муштавинская</w:t>
      </w:r>
      <w:proofErr w:type="spellEnd"/>
      <w:r w:rsidRPr="00F66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Образовательные технологии и педагогическая рефлексия 2011</w:t>
      </w:r>
    </w:p>
    <w:p w:rsidR="00E15F21" w:rsidRPr="00F66F0E" w:rsidRDefault="00E15F21" w:rsidP="00E15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F0E">
        <w:rPr>
          <w:rFonts w:ascii="Times New Roman" w:eastAsia="Times New Roman" w:hAnsi="Times New Roman" w:cs="Times New Roman"/>
          <w:color w:val="000000"/>
          <w:sz w:val="28"/>
          <w:szCs w:val="28"/>
        </w:rPr>
        <w:t>4.М.Г.Ермолаева Современный урок: тенденции, возможности,    анализ СПб АППО, 2010.</w:t>
      </w:r>
    </w:p>
    <w:p w:rsidR="00E15F21" w:rsidRPr="00F66F0E" w:rsidRDefault="00E15F21" w:rsidP="00E1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F0E">
        <w:rPr>
          <w:rFonts w:ascii="Times New Roman" w:eastAsia="Times New Roman" w:hAnsi="Times New Roman" w:cs="Times New Roman"/>
          <w:color w:val="000000"/>
          <w:sz w:val="28"/>
          <w:szCs w:val="28"/>
        </w:rPr>
        <w:t>5. Ануфриев А.Ф. К анализу диагностического мышления   учителя//Психология учителя М.1989г</w:t>
      </w:r>
    </w:p>
    <w:p w:rsidR="00E15F21" w:rsidRPr="00F66F0E" w:rsidRDefault="00E15F21" w:rsidP="00E1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F0E">
        <w:rPr>
          <w:rFonts w:ascii="Times New Roman" w:eastAsia="Times New Roman" w:hAnsi="Times New Roman" w:cs="Times New Roman"/>
          <w:color w:val="000000"/>
          <w:sz w:val="28"/>
          <w:szCs w:val="28"/>
        </w:rPr>
        <w:t>6. Муравьев, А. Е. Богоявленская. М.: Образовательный центр “Педагогический поиск”, части I-II – 2000; часть III – 2001.</w:t>
      </w:r>
    </w:p>
    <w:p w:rsidR="00E15F21" w:rsidRPr="00F66F0E" w:rsidRDefault="00E15F21" w:rsidP="00E1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F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 </w:t>
      </w:r>
      <w:proofErr w:type="spellStart"/>
      <w:r w:rsidRPr="00F66F0E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Счастная</w:t>
      </w:r>
      <w:proofErr w:type="spellEnd"/>
      <w:r w:rsidRPr="00F66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Н. Рекомендации по написанию научно-исследовательских работ // Исследовательская работа школьников. 2003. № 4. С. 34-45.</w:t>
      </w:r>
    </w:p>
    <w:p w:rsidR="00E15F21" w:rsidRPr="00F66F0E" w:rsidRDefault="00E15F21" w:rsidP="00E1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Шамова Т.И., </w:t>
      </w:r>
      <w:proofErr w:type="spellStart"/>
      <w:r w:rsidRPr="00F66F0E">
        <w:rPr>
          <w:rFonts w:ascii="Times New Roman" w:eastAsia="Times New Roman" w:hAnsi="Times New Roman" w:cs="Times New Roman"/>
          <w:color w:val="000000"/>
          <w:sz w:val="28"/>
          <w:szCs w:val="28"/>
        </w:rPr>
        <w:t>Давыденко</w:t>
      </w:r>
      <w:proofErr w:type="spellEnd"/>
      <w:r w:rsidRPr="00F66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М. Управление образовательным процессом в адаптивной школе. М.: Центр “Педагогический поиск”. 2001.</w:t>
      </w:r>
    </w:p>
    <w:p w:rsidR="00E15F21" w:rsidRPr="00F66F0E" w:rsidRDefault="00E15F21" w:rsidP="00E1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9.Полякова, Т.С. Анализ затруднений в педагогической деятельности начинающих учителей / Т.С. Полякова М.: Педагогика, 1983.-128 </w:t>
      </w:r>
      <w:proofErr w:type="gramStart"/>
      <w:r w:rsidRPr="00F66F0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66F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5F21" w:rsidRPr="00F66F0E" w:rsidRDefault="00E15F21" w:rsidP="00E1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10.Рогов, Е.И. Личность учителя: теория и практика / Е.И. Рогов </w:t>
      </w:r>
      <w:proofErr w:type="gramStart"/>
      <w:r w:rsidRPr="00F66F0E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F66F0E">
        <w:rPr>
          <w:rFonts w:ascii="Times New Roman" w:eastAsia="Times New Roman" w:hAnsi="Times New Roman" w:cs="Times New Roman"/>
          <w:color w:val="000000"/>
          <w:sz w:val="28"/>
          <w:szCs w:val="28"/>
        </w:rPr>
        <w:t>.: Дело, 1999.-512 с.</w:t>
      </w:r>
    </w:p>
    <w:p w:rsidR="00E15F21" w:rsidRPr="0098193E" w:rsidRDefault="00E15F21" w:rsidP="00E1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11.Новикова, Т. Г. Анализ разработки </w:t>
      </w:r>
      <w:proofErr w:type="spellStart"/>
      <w:r w:rsidRPr="0098193E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981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зарубежного опыта / Т.Г. Новикова // Развитие образовательных систем </w:t>
      </w:r>
      <w:proofErr w:type="gramStart"/>
      <w:r w:rsidRPr="009819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81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5F21" w:rsidRPr="0098193E" w:rsidRDefault="00E15F21" w:rsidP="00E1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8193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контексте</w:t>
      </w:r>
      <w:proofErr w:type="gramEnd"/>
      <w:r w:rsidRPr="00981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модернизации образования. — </w:t>
      </w:r>
      <w:proofErr w:type="gramStart"/>
      <w:r w:rsidRPr="0098193E">
        <w:rPr>
          <w:rFonts w:ascii="Times New Roman" w:eastAsia="Times New Roman" w:hAnsi="Times New Roman" w:cs="Times New Roman"/>
          <w:color w:val="000000"/>
          <w:sz w:val="28"/>
          <w:szCs w:val="28"/>
        </w:rPr>
        <w:t>М.: АСАЕ)</w:t>
      </w:r>
      <w:proofErr w:type="gramEnd"/>
    </w:p>
    <w:p w:rsidR="005775EF" w:rsidRPr="0098193E" w:rsidRDefault="005775EF" w:rsidP="00D759E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775EF" w:rsidRPr="0098193E" w:rsidSect="00A112F6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DC5" w:rsidRDefault="00F71DC5" w:rsidP="005B7960">
      <w:pPr>
        <w:spacing w:after="0" w:line="240" w:lineRule="auto"/>
      </w:pPr>
      <w:r>
        <w:separator/>
      </w:r>
    </w:p>
  </w:endnote>
  <w:endnote w:type="continuationSeparator" w:id="0">
    <w:p w:rsidR="00F71DC5" w:rsidRDefault="00F71DC5" w:rsidP="005B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2069"/>
      <w:docPartObj>
        <w:docPartGallery w:val="Page Numbers (Bottom of Page)"/>
        <w:docPartUnique/>
      </w:docPartObj>
    </w:sdtPr>
    <w:sdtContent>
      <w:p w:rsidR="00A112F6" w:rsidRDefault="00F746EB">
        <w:pPr>
          <w:pStyle w:val="a7"/>
          <w:jc w:val="center"/>
        </w:pPr>
        <w:fldSimple w:instr=" PAGE   \* MERGEFORMAT ">
          <w:r w:rsidR="00F1474C">
            <w:rPr>
              <w:noProof/>
            </w:rPr>
            <w:t>5</w:t>
          </w:r>
        </w:fldSimple>
      </w:p>
    </w:sdtContent>
  </w:sdt>
  <w:p w:rsidR="00A112F6" w:rsidRDefault="00A112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DC5" w:rsidRDefault="00F71DC5" w:rsidP="005B7960">
      <w:pPr>
        <w:spacing w:after="0" w:line="240" w:lineRule="auto"/>
      </w:pPr>
      <w:r>
        <w:separator/>
      </w:r>
    </w:p>
  </w:footnote>
  <w:footnote w:type="continuationSeparator" w:id="0">
    <w:p w:rsidR="00F71DC5" w:rsidRDefault="00F71DC5" w:rsidP="005B7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5EEB"/>
    <w:multiLevelType w:val="multilevel"/>
    <w:tmpl w:val="6CC8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2511F"/>
    <w:multiLevelType w:val="multilevel"/>
    <w:tmpl w:val="22E8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D782C"/>
    <w:multiLevelType w:val="hybridMultilevel"/>
    <w:tmpl w:val="F8D46C98"/>
    <w:lvl w:ilvl="0" w:tplc="46C09C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10821A4"/>
    <w:multiLevelType w:val="multilevel"/>
    <w:tmpl w:val="93CE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A77E5"/>
    <w:multiLevelType w:val="hybridMultilevel"/>
    <w:tmpl w:val="C3C86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56602"/>
    <w:multiLevelType w:val="hybridMultilevel"/>
    <w:tmpl w:val="5F56F29E"/>
    <w:lvl w:ilvl="0" w:tplc="71006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E8250B"/>
    <w:multiLevelType w:val="hybridMultilevel"/>
    <w:tmpl w:val="4BEA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55F8D"/>
    <w:multiLevelType w:val="hybridMultilevel"/>
    <w:tmpl w:val="4BEA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B5B"/>
    <w:multiLevelType w:val="hybridMultilevel"/>
    <w:tmpl w:val="4BEA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14D59"/>
    <w:multiLevelType w:val="hybridMultilevel"/>
    <w:tmpl w:val="EBDC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01BAA"/>
    <w:multiLevelType w:val="hybridMultilevel"/>
    <w:tmpl w:val="4BEA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12495"/>
    <w:multiLevelType w:val="multilevel"/>
    <w:tmpl w:val="3110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C5A04"/>
    <w:multiLevelType w:val="multilevel"/>
    <w:tmpl w:val="8CDE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F6039D"/>
    <w:multiLevelType w:val="multilevel"/>
    <w:tmpl w:val="BACA8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373E10"/>
    <w:multiLevelType w:val="hybridMultilevel"/>
    <w:tmpl w:val="BA1EBC06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147D6"/>
    <w:multiLevelType w:val="hybridMultilevel"/>
    <w:tmpl w:val="1B88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33A8A"/>
    <w:multiLevelType w:val="multilevel"/>
    <w:tmpl w:val="16CE4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0"/>
  </w:num>
  <w:num w:numId="5">
    <w:abstractNumId w:val="3"/>
  </w:num>
  <w:num w:numId="6">
    <w:abstractNumId w:val="8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6"/>
  </w:num>
  <w:num w:numId="13">
    <w:abstractNumId w:val="13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79F6"/>
    <w:rsid w:val="00037C7D"/>
    <w:rsid w:val="00061BC3"/>
    <w:rsid w:val="00077BAE"/>
    <w:rsid w:val="001316A9"/>
    <w:rsid w:val="001E3791"/>
    <w:rsid w:val="00227BDA"/>
    <w:rsid w:val="00295DC5"/>
    <w:rsid w:val="002D3AD1"/>
    <w:rsid w:val="0032541F"/>
    <w:rsid w:val="003542C0"/>
    <w:rsid w:val="00481BF1"/>
    <w:rsid w:val="005109FB"/>
    <w:rsid w:val="005775EF"/>
    <w:rsid w:val="005B7960"/>
    <w:rsid w:val="005E32FC"/>
    <w:rsid w:val="00623BE4"/>
    <w:rsid w:val="00631F1C"/>
    <w:rsid w:val="006E2D17"/>
    <w:rsid w:val="007E5F40"/>
    <w:rsid w:val="00812920"/>
    <w:rsid w:val="008818BE"/>
    <w:rsid w:val="008A2890"/>
    <w:rsid w:val="008B0F5B"/>
    <w:rsid w:val="008B22CD"/>
    <w:rsid w:val="008F1637"/>
    <w:rsid w:val="00927DCC"/>
    <w:rsid w:val="009555BD"/>
    <w:rsid w:val="0098193E"/>
    <w:rsid w:val="009C79F6"/>
    <w:rsid w:val="00A112F6"/>
    <w:rsid w:val="00A40A36"/>
    <w:rsid w:val="00A559B7"/>
    <w:rsid w:val="00A56443"/>
    <w:rsid w:val="00A74936"/>
    <w:rsid w:val="00A877E1"/>
    <w:rsid w:val="00B35229"/>
    <w:rsid w:val="00B44DE3"/>
    <w:rsid w:val="00B7126D"/>
    <w:rsid w:val="00BA73AB"/>
    <w:rsid w:val="00BB2810"/>
    <w:rsid w:val="00BC460F"/>
    <w:rsid w:val="00C93C5F"/>
    <w:rsid w:val="00C955C0"/>
    <w:rsid w:val="00D17311"/>
    <w:rsid w:val="00D759E8"/>
    <w:rsid w:val="00D91879"/>
    <w:rsid w:val="00D91D4D"/>
    <w:rsid w:val="00DA2C6D"/>
    <w:rsid w:val="00DD285F"/>
    <w:rsid w:val="00DE3745"/>
    <w:rsid w:val="00E15F21"/>
    <w:rsid w:val="00E94AC1"/>
    <w:rsid w:val="00F1474C"/>
    <w:rsid w:val="00F66F0E"/>
    <w:rsid w:val="00F71DC5"/>
    <w:rsid w:val="00F746EB"/>
    <w:rsid w:val="00FB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9F6"/>
    <w:pPr>
      <w:ind w:left="720"/>
      <w:contextualSpacing/>
    </w:pPr>
  </w:style>
  <w:style w:type="table" w:styleId="a4">
    <w:name w:val="Table Grid"/>
    <w:basedOn w:val="a1"/>
    <w:uiPriority w:val="59"/>
    <w:rsid w:val="00061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B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7960"/>
  </w:style>
  <w:style w:type="paragraph" w:styleId="a7">
    <w:name w:val="footer"/>
    <w:basedOn w:val="a"/>
    <w:link w:val="a8"/>
    <w:uiPriority w:val="99"/>
    <w:unhideWhenUsed/>
    <w:rsid w:val="005B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7960"/>
  </w:style>
  <w:style w:type="paragraph" w:styleId="a9">
    <w:name w:val="No Spacing"/>
    <w:uiPriority w:val="1"/>
    <w:qFormat/>
    <w:rsid w:val="00DE374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B953-D29E-4300-8E83-704E58B9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11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50</cp:revision>
  <cp:lastPrinted>2020-01-26T20:17:00Z</cp:lastPrinted>
  <dcterms:created xsi:type="dcterms:W3CDTF">2020-01-25T16:42:00Z</dcterms:created>
  <dcterms:modified xsi:type="dcterms:W3CDTF">2024-11-27T08:33:00Z</dcterms:modified>
</cp:coreProperties>
</file>